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7934" w14:textId="0E25E47B" w:rsidR="00B57F5D" w:rsidRPr="00B57F5D" w:rsidRDefault="00B57F5D" w:rsidP="00B57F5D">
      <w:pPr>
        <w:pStyle w:val="Heading1"/>
        <w:rPr>
          <w:rFonts w:eastAsia="Times New Roman"/>
        </w:rPr>
      </w:pPr>
      <w:r w:rsidRPr="00B57F5D">
        <w:rPr>
          <w:rFonts w:eastAsia="Times New Roman"/>
        </w:rPr>
        <w:t xml:space="preserve">Lab </w:t>
      </w:r>
      <w:r>
        <w:rPr>
          <w:rFonts w:eastAsia="Times New Roman"/>
        </w:rPr>
        <w:t xml:space="preserve">17 </w:t>
      </w:r>
      <w:r w:rsidRPr="00B57F5D">
        <w:rPr>
          <w:rFonts w:eastAsia="Times New Roman"/>
        </w:rPr>
        <w:t>Response: Water Use and Pollution Audit</w:t>
      </w:r>
    </w:p>
    <w:p w14:paraId="43728008" w14:textId="77777777" w:rsidR="00B57F5D" w:rsidRDefault="00B57F5D" w:rsidP="00B57F5D">
      <w:pPr>
        <w:pStyle w:val="Heading2"/>
        <w:rPr>
          <w:rFonts w:eastAsia="Times New Roman"/>
        </w:rPr>
      </w:pPr>
      <w:r w:rsidRPr="00B57F5D">
        <w:rPr>
          <w:rFonts w:eastAsia="Times New Roman"/>
        </w:rPr>
        <w:t>Part 1: Domestic, Agricultural, and Industrial Water Footprints</w:t>
      </w:r>
    </w:p>
    <w:p w14:paraId="51BC5D3E" w14:textId="4251E3D9" w:rsidR="00B57F5D" w:rsidRPr="00B57F5D" w:rsidRDefault="00B57F5D" w:rsidP="00B57F5D">
      <w:r w:rsidRPr="00B57F5D">
        <w:rPr>
          <w:b/>
          <w:bCs/>
        </w:rPr>
        <w:t>Table 17.1. Domestic (personal) water use audit</w:t>
      </w:r>
      <w:r w:rsidRPr="00B57F5D">
        <w:rPr>
          <w:b/>
          <w:bCs/>
        </w:rPr>
        <w:br/>
      </w:r>
      <w:r w:rsidRPr="00B57F5D">
        <w:t>Use the information provided in the instructions for Part 1 to calculate your domestic water use in the table below. Show all your calculations.</w:t>
      </w:r>
    </w:p>
    <w:tbl>
      <w:tblPr>
        <w:tblW w:w="10320" w:type="dxa"/>
        <w:tblInd w:w="-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03"/>
        <w:gridCol w:w="2422"/>
        <w:gridCol w:w="2295"/>
      </w:tblGrid>
      <w:tr w:rsidR="00B57F5D" w:rsidRPr="00B57F5D" w14:paraId="468BF06B" w14:textId="77777777" w:rsidTr="00B57F5D">
        <w:trPr>
          <w:trHeight w:val="1635"/>
        </w:trPr>
        <w:tc>
          <w:tcPr>
            <w:tcW w:w="5603"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3D65DEB4"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Sources of Water Usage</w:t>
            </w:r>
          </w:p>
        </w:tc>
        <w:tc>
          <w:tcPr>
            <w:tcW w:w="2422"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081D7DE1"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Number of uses or minutes of water usage (per person, per day)</w:t>
            </w:r>
          </w:p>
        </w:tc>
        <w:tc>
          <w:tcPr>
            <w:tcW w:w="2295"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6E72D616"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Calculate amount of water usage (per person, per day)</w:t>
            </w:r>
          </w:p>
        </w:tc>
      </w:tr>
      <w:tr w:rsidR="00B57F5D" w:rsidRPr="00B57F5D" w14:paraId="636A4908" w14:textId="77777777" w:rsidTr="00B57F5D">
        <w:trPr>
          <w:trHeight w:val="1425"/>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1931E67"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Flushing toilets</w:t>
            </w:r>
          </w:p>
          <w:p w14:paraId="04020D9E"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gallons/flush:</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DD122B7"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B2DB44A"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38CFD66C" w14:textId="77777777" w:rsidTr="00B57F5D">
        <w:trPr>
          <w:trHeight w:val="1815"/>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F80A30D"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Bathing / showering</w:t>
            </w:r>
          </w:p>
          <w:p w14:paraId="04FC2030"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Shower—water flow for shower in gallons/minute:</w:t>
            </w:r>
          </w:p>
          <w:p w14:paraId="576B8BA8"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Bath—water flow for bath in gallons/minute:</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3D98B0A"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BB7E4C2"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3CD47544" w14:textId="77777777" w:rsidTr="00B57F5D">
        <w:trPr>
          <w:trHeight w:val="1215"/>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861AEF3"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Handwashing / brushing teeth</w:t>
            </w:r>
          </w:p>
          <w:p w14:paraId="76815F37"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water flow for faucet in gallons/minute:</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C2EB0FF"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64915C2"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1BBE6007" w14:textId="77777777" w:rsidTr="00B57F5D">
        <w:trPr>
          <w:trHeight w:val="1440"/>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DA3779D"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Laundry</w:t>
            </w:r>
          </w:p>
          <w:p w14:paraId="43308792"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gallons/load:</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7CDB518"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9A9376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4FECB64F" w14:textId="77777777" w:rsidTr="00B57F5D">
        <w:trPr>
          <w:trHeight w:val="1710"/>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176B393"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Dishwashing</w:t>
            </w:r>
          </w:p>
          <w:p w14:paraId="71D3EFBB"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Dishwasher—gallons/load:</w:t>
            </w:r>
          </w:p>
          <w:p w14:paraId="6AA0D756"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Handwashing—water flow for faucet in gallons/minute:</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771E891"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7F3D2DA"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70EDFD35" w14:textId="77777777" w:rsidTr="00B57F5D">
        <w:trPr>
          <w:trHeight w:val="1245"/>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71AC89E"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lastRenderedPageBreak/>
              <w:t>Cleaning / cooking / drinking</w:t>
            </w:r>
          </w:p>
          <w:p w14:paraId="698F4005"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water flow for faucet in gallons/minute:</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797EBDD"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A405447"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31C378F3" w14:textId="77777777" w:rsidTr="00B57F5D">
        <w:trPr>
          <w:trHeight w:val="1410"/>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517DD27"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OTHER</w:t>
            </w:r>
            <w:r w:rsidRPr="00B57F5D">
              <w:rPr>
                <w:rFonts w:ascii="Arial" w:eastAsia="Times New Roman" w:hAnsi="Arial" w:cs="Arial"/>
                <w:color w:val="373D3F"/>
                <w:kern w:val="0"/>
                <w:sz w:val="22"/>
                <w:szCs w:val="22"/>
                <w14:ligatures w14:val="none"/>
              </w:rPr>
              <w:t> including lawn / garden / car washing / pets / leaks</w:t>
            </w:r>
          </w:p>
        </w:tc>
        <w:tc>
          <w:tcPr>
            <w:tcW w:w="242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F8C0799"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2295"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A0C37C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033F9DCF" w14:textId="77777777" w:rsidTr="00B57F5D">
        <w:trPr>
          <w:trHeight w:val="2640"/>
        </w:trPr>
        <w:tc>
          <w:tcPr>
            <w:tcW w:w="5603"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303BE99"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Total domestic water use = </w:t>
            </w:r>
            <w:r w:rsidRPr="00B57F5D">
              <w:rPr>
                <w:rFonts w:ascii="Arial" w:eastAsia="Times New Roman" w:hAnsi="Arial" w:cs="Arial"/>
                <w:color w:val="373D3F"/>
                <w:kern w:val="0"/>
                <w:sz w:val="22"/>
                <w:szCs w:val="22"/>
                <w14:ligatures w14:val="none"/>
              </w:rPr>
              <w:t>flushing toilets + bathing / showering +hand washing / brushing teeth + laundry + dishwashing + cleaning / cooking / drinking + other</w:t>
            </w:r>
          </w:p>
        </w:tc>
        <w:tc>
          <w:tcPr>
            <w:tcW w:w="4717" w:type="dxa"/>
            <w:gridSpan w:val="2"/>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1B3AF87"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gallons/person/day:</w:t>
            </w:r>
          </w:p>
          <w:p w14:paraId="55618D82"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Convert to liters: consumption of water in gallons/person/day x 3.785 = consumption of water in liters/person/day</w:t>
            </w:r>
          </w:p>
          <w:p w14:paraId="1A7E884C"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liters/person/day:</w:t>
            </w:r>
          </w:p>
        </w:tc>
      </w:tr>
    </w:tbl>
    <w:p w14:paraId="3A95CBA4" w14:textId="77777777" w:rsidR="00B57F5D" w:rsidRPr="00B57F5D" w:rsidRDefault="00B57F5D" w:rsidP="00B57F5D">
      <w:pPr>
        <w:pStyle w:val="Heading3"/>
        <w:rPr>
          <w:rFonts w:eastAsia="Times New Roman"/>
        </w:rPr>
      </w:pPr>
      <w:r w:rsidRPr="00B57F5D">
        <w:rPr>
          <w:rFonts w:eastAsia="Times New Roman"/>
        </w:rPr>
        <w:t>Questions</w:t>
      </w:r>
    </w:p>
    <w:p w14:paraId="1FB22A53" w14:textId="77777777" w:rsidR="00B57F5D" w:rsidRPr="00B57F5D" w:rsidRDefault="00B57F5D" w:rsidP="00B57F5D">
      <w:pPr>
        <w:pStyle w:val="ListParagraph"/>
        <w:numPr>
          <w:ilvl w:val="0"/>
          <w:numId w:val="6"/>
        </w:numPr>
      </w:pPr>
      <w:r w:rsidRPr="00B57F5D">
        <w:t>Using the information provided in the lab directions about the United Nations Resolution 64/292, which recognized the human right to clean drinking water and sanitation, discuss how your water supply measures up in terms of</w:t>
      </w:r>
    </w:p>
    <w:p w14:paraId="110E712C" w14:textId="77777777" w:rsidR="00B57F5D" w:rsidRPr="00B57F5D" w:rsidRDefault="00B57F5D" w:rsidP="005F3505">
      <w:pPr>
        <w:pStyle w:val="ListParagraph"/>
        <w:numPr>
          <w:ilvl w:val="0"/>
          <w:numId w:val="8"/>
        </w:numPr>
      </w:pPr>
      <w:r w:rsidRPr="00B57F5D">
        <w:t>Availability:</w:t>
      </w:r>
    </w:p>
    <w:p w14:paraId="72184F3E" w14:textId="77777777" w:rsidR="00B57F5D" w:rsidRPr="00B57F5D" w:rsidRDefault="00B57F5D" w:rsidP="005F3505">
      <w:pPr>
        <w:pStyle w:val="ListParagraph"/>
        <w:numPr>
          <w:ilvl w:val="0"/>
          <w:numId w:val="8"/>
        </w:numPr>
      </w:pPr>
      <w:r w:rsidRPr="00B57F5D">
        <w:t>Accessibility:</w:t>
      </w:r>
    </w:p>
    <w:p w14:paraId="29A4E873" w14:textId="77777777" w:rsidR="00B57F5D" w:rsidRPr="00B57F5D" w:rsidRDefault="00B57F5D" w:rsidP="005F3505">
      <w:pPr>
        <w:pStyle w:val="ListParagraph"/>
        <w:numPr>
          <w:ilvl w:val="0"/>
          <w:numId w:val="8"/>
        </w:numPr>
      </w:pPr>
      <w:r w:rsidRPr="00B57F5D">
        <w:t>Affordability:</w:t>
      </w:r>
    </w:p>
    <w:p w14:paraId="36763F0C" w14:textId="77777777" w:rsidR="00B57F5D" w:rsidRPr="00B57F5D" w:rsidRDefault="00B57F5D" w:rsidP="005F3505">
      <w:pPr>
        <w:pStyle w:val="ListParagraph"/>
        <w:numPr>
          <w:ilvl w:val="0"/>
          <w:numId w:val="8"/>
        </w:numPr>
      </w:pPr>
      <w:r w:rsidRPr="00B57F5D">
        <w:t>Quality and safety:</w:t>
      </w:r>
    </w:p>
    <w:p w14:paraId="715D7CD5" w14:textId="77777777" w:rsidR="00B57F5D" w:rsidRPr="00B57F5D" w:rsidRDefault="00B57F5D" w:rsidP="005F3505">
      <w:pPr>
        <w:pStyle w:val="ListParagraph"/>
        <w:numPr>
          <w:ilvl w:val="0"/>
          <w:numId w:val="8"/>
        </w:numPr>
      </w:pPr>
      <w:r w:rsidRPr="00B57F5D">
        <w:t>Acceptability:</w:t>
      </w:r>
    </w:p>
    <w:p w14:paraId="2A8AF08A" w14:textId="77777777" w:rsidR="00B57F5D" w:rsidRPr="00B57F5D" w:rsidRDefault="00B57F5D" w:rsidP="00B57F5D">
      <w:pPr>
        <w:pStyle w:val="ListParagraph"/>
        <w:numPr>
          <w:ilvl w:val="0"/>
          <w:numId w:val="6"/>
        </w:numPr>
      </w:pPr>
      <w:r w:rsidRPr="00B57F5D">
        <w:t>Which of the following measures do you take to conserve water? Check yes or no as appropriate. If the measure does not apply to you, explain why in the “comment” column, or use that column to make any additional remarks. Space has been provided for you to include water conservation measures you employ that were not included in the list.</w:t>
      </w:r>
    </w:p>
    <w:p w14:paraId="319FCA2B" w14:textId="77777777" w:rsidR="00B57F5D" w:rsidRDefault="00B57F5D">
      <w:r>
        <w:br w:type="page"/>
      </w:r>
    </w:p>
    <w:tbl>
      <w:tblPr>
        <w:tblW w:w="10320"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4488"/>
        <w:gridCol w:w="1392"/>
        <w:gridCol w:w="1392"/>
        <w:gridCol w:w="3048"/>
      </w:tblGrid>
      <w:tr w:rsidR="00B57F5D" w:rsidRPr="00B57F5D" w14:paraId="5B31BBFB" w14:textId="77777777" w:rsidTr="00B57F5D">
        <w:trPr>
          <w:trHeight w:val="915"/>
        </w:trPr>
        <w:tc>
          <w:tcPr>
            <w:tcW w:w="4488"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2F3AAD09" w14:textId="32F6657A"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lastRenderedPageBreak/>
              <w:t>Water Conservation Strategies</w:t>
            </w:r>
          </w:p>
        </w:tc>
        <w:tc>
          <w:tcPr>
            <w:tcW w:w="1392"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790CF002"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Yes</w:t>
            </w:r>
          </w:p>
        </w:tc>
        <w:tc>
          <w:tcPr>
            <w:tcW w:w="1392"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00607058"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No</w:t>
            </w:r>
          </w:p>
        </w:tc>
        <w:tc>
          <w:tcPr>
            <w:tcW w:w="3048" w:type="dxa"/>
            <w:tcBorders>
              <w:top w:val="single" w:sz="8" w:space="0" w:color="auto"/>
              <w:left w:val="single" w:sz="8" w:space="0" w:color="auto"/>
              <w:bottom w:val="single" w:sz="8" w:space="0" w:color="auto"/>
              <w:right w:val="single" w:sz="8" w:space="0" w:color="auto"/>
            </w:tcBorders>
            <w:shd w:val="clear" w:color="auto" w:fill="EEEEEE"/>
            <w:tcMar>
              <w:top w:w="0" w:type="dxa"/>
              <w:left w:w="80" w:type="dxa"/>
              <w:bottom w:w="0" w:type="dxa"/>
              <w:right w:w="80" w:type="dxa"/>
            </w:tcMar>
            <w:vAlign w:val="center"/>
            <w:hideMark/>
          </w:tcPr>
          <w:p w14:paraId="0EC29DF0"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Comment</w:t>
            </w:r>
          </w:p>
        </w:tc>
      </w:tr>
      <w:tr w:rsidR="00B57F5D" w:rsidRPr="00B57F5D" w14:paraId="4DFF890F" w14:textId="77777777" w:rsidTr="00B57F5D">
        <w:trPr>
          <w:trHeight w:val="85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E057272"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have installed low-flow shower heads to reduce water use.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204386F"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6F5DCEF"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12971CD"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65BD92DA" w14:textId="77777777" w:rsidTr="00B57F5D">
        <w:trPr>
          <w:trHeight w:val="96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F39D824"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take a shower for less than 5 minutes and turn off the water while I am soaping up to reduce water use.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925D929"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C08CBF1"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884B26C"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4BA24FE6" w14:textId="77777777" w:rsidTr="00B57F5D">
        <w:trPr>
          <w:trHeight w:val="75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4B7A92F"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conserve water by shutting the tap as I brush my teeth, shave, or wash my hands.</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4E250D0"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942DBC7"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4F6658B"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00DB88E6" w14:textId="77777777" w:rsidTr="00B57F5D">
        <w:trPr>
          <w:trHeight w:val="70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CE0128F"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have installed faucet flow restrictors to reduce water use.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B34AFEC"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F4DBE83"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4926FE6"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283F6DBB" w14:textId="77777777" w:rsidTr="00B57F5D">
        <w:trPr>
          <w:trHeight w:val="90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11F97D4"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have installed water-saving toilets, gray-water systems, or toilet dams to reduce water use.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410634E"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3BE6AA7"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B0E8CE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5A927433" w14:textId="77777777" w:rsidTr="00B57F5D">
        <w:trPr>
          <w:trHeight w:val="85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4615841"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do not have any leaky faucets or pipes on my property.</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5838DBB"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2E109C9"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E414F77"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686E0E65" w14:textId="77777777" w:rsidTr="00B57F5D">
        <w:trPr>
          <w:trHeight w:val="85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F80BEFD"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wash only full loads of laundry (or I have a washer with multiple water level settings).</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92BD06B"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0E770EA"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9E384E5"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40DA8A42" w14:textId="77777777" w:rsidTr="00B57F5D">
        <w:trPr>
          <w:trHeight w:val="61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12B2449"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use the dishwasher only for full loads.</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F1BFE6D"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FFC89BD"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63D1851"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27E1B0AA" w14:textId="77777777" w:rsidTr="00B57F5D">
        <w:trPr>
          <w:trHeight w:val="70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AF6CD9C"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use the dishwasher on the shortest possible cycle.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93AA607"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A00118B"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FADC169"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67A59E33" w14:textId="77777777" w:rsidTr="00B57F5D">
        <w:trPr>
          <w:trHeight w:val="67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1843233B"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When hand-washing dishes, I turn off the water while soaping the dishes.</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2AB4E1F"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0E0E43C"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EA0BDFF"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1F832102" w14:textId="77777777" w:rsidTr="00B57F5D">
        <w:trPr>
          <w:trHeight w:val="100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7B2FE11"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keep a reusable jug of water in the refrigerator, so I do not waste water when getting a drink.</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8C9AF77"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C5D212D"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BCE96FC"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48189DA4" w14:textId="77777777" w:rsidTr="00B57F5D">
        <w:trPr>
          <w:trHeight w:val="57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4960CF1"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do not use a garbage disposal.</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B7B2A68"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F169BBF"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1619832"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46DF4A38" w14:textId="77777777" w:rsidTr="00B57F5D">
        <w:trPr>
          <w:trHeight w:val="57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3647092"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do not water my lawn.</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F3F82A1"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2834269"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097B3F3"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2B1DCECB" w14:textId="77777777" w:rsidTr="00B57F5D">
        <w:trPr>
          <w:trHeight w:val="109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F2F111E"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employ water saving strategies in my yard by planting drought resistant plants and/or planting native plants.</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BB0B6BD"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55F60D4"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7127BA2"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62FE14FD" w14:textId="77777777" w:rsidTr="00B57F5D">
        <w:trPr>
          <w:trHeight w:val="90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1930C87"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lastRenderedPageBreak/>
              <w:t>I employ water saving strategies in my yard such as using drip irrigation and/or irrigating plants with captured rainwater or filtered gray water.</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71545528"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B53CFA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950FCC6"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59B2515C" w14:textId="77777777" w:rsidTr="00B57F5D">
        <w:trPr>
          <w:trHeight w:val="90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8781EAD"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I do not use a lot of water in washing things like my car, patio furniture, etc.</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33DBAD9"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235F52B"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B0B4065"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174E86E7" w14:textId="77777777" w:rsidTr="00B57F5D">
        <w:trPr>
          <w:trHeight w:val="585"/>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8E81B21"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Other (describe):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6B657942"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EE9C2A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8DC524F"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10B5DE54" w14:textId="77777777" w:rsidTr="00B57F5D">
        <w:trPr>
          <w:trHeight w:val="54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A9A1C77"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Other (describe):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4542E52F"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25F21C1"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069EAF40"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r w:rsidR="00B57F5D" w:rsidRPr="00B57F5D" w14:paraId="162CE974" w14:textId="77777777" w:rsidTr="00B57F5D">
        <w:trPr>
          <w:trHeight w:val="570"/>
        </w:trPr>
        <w:tc>
          <w:tcPr>
            <w:tcW w:w="448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C1EF936"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Other (describe):</w:t>
            </w: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3B4B450A"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1392"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51A461DB"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c>
          <w:tcPr>
            <w:tcW w:w="30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vAlign w:val="center"/>
            <w:hideMark/>
          </w:tcPr>
          <w:p w14:paraId="2A4AE481" w14:textId="77777777" w:rsidR="00B57F5D" w:rsidRPr="00B57F5D" w:rsidRDefault="00B57F5D" w:rsidP="00B57F5D">
            <w:pPr>
              <w:spacing w:after="0" w:line="240" w:lineRule="auto"/>
              <w:rPr>
                <w:rFonts w:ascii="Times New Roman" w:eastAsia="Times New Roman" w:hAnsi="Times New Roman" w:cs="Times New Roman"/>
                <w:kern w:val="0"/>
                <w:sz w:val="20"/>
                <w:szCs w:val="20"/>
                <w14:ligatures w14:val="none"/>
              </w:rPr>
            </w:pPr>
          </w:p>
        </w:tc>
      </w:tr>
    </w:tbl>
    <w:p w14:paraId="6A3D6C72" w14:textId="77777777" w:rsidR="00B57F5D" w:rsidRDefault="00B57F5D" w:rsidP="00B57F5D">
      <w:pPr>
        <w:pStyle w:val="ListParagraph"/>
      </w:pPr>
    </w:p>
    <w:p w14:paraId="5404D0A5" w14:textId="2BAEC161" w:rsidR="00B57F5D" w:rsidRPr="00B57F5D" w:rsidRDefault="00B57F5D" w:rsidP="00B57F5D">
      <w:pPr>
        <w:pStyle w:val="ListParagraph"/>
        <w:numPr>
          <w:ilvl w:val="0"/>
          <w:numId w:val="6"/>
        </w:numPr>
      </w:pPr>
      <w:r w:rsidRPr="00B57F5D">
        <w:t>Report your agricultural water footprint calculations from the water footprint calculator as follows:</w:t>
      </w:r>
    </w:p>
    <w:p w14:paraId="57C52B0C" w14:textId="77777777" w:rsidR="00B57F5D" w:rsidRPr="00B57F5D" w:rsidRDefault="00B57F5D" w:rsidP="005F3505">
      <w:pPr>
        <w:ind w:left="720"/>
        <w:rPr>
          <w:sz w:val="22"/>
          <w:szCs w:val="22"/>
        </w:rPr>
      </w:pPr>
      <w:r w:rsidRPr="00B57F5D">
        <w:rPr>
          <w:sz w:val="22"/>
          <w:szCs w:val="22"/>
        </w:rPr>
        <w:t>Your annual agricultural footprint:</w:t>
      </w:r>
    </w:p>
    <w:p w14:paraId="421154C9" w14:textId="77777777" w:rsidR="00B57F5D" w:rsidRPr="00B57F5D" w:rsidRDefault="00B57F5D" w:rsidP="005F3505">
      <w:pPr>
        <w:ind w:left="720"/>
        <w:rPr>
          <w:sz w:val="22"/>
          <w:szCs w:val="22"/>
        </w:rPr>
      </w:pPr>
      <w:r w:rsidRPr="00B57F5D">
        <w:rPr>
          <w:sz w:val="22"/>
          <w:szCs w:val="22"/>
        </w:rPr>
        <w:t xml:space="preserve">agricultural water </w:t>
      </w:r>
      <w:proofErr w:type="gramStart"/>
      <w:r w:rsidRPr="00B57F5D">
        <w:rPr>
          <w:sz w:val="22"/>
          <w:szCs w:val="22"/>
        </w:rPr>
        <w:t>use</w:t>
      </w:r>
      <w:proofErr w:type="gramEnd"/>
      <w:r w:rsidRPr="00B57F5D">
        <w:rPr>
          <w:sz w:val="22"/>
          <w:szCs w:val="22"/>
        </w:rPr>
        <w:t xml:space="preserve"> in cubic meters/person/year x 1,000 = agricultural water </w:t>
      </w:r>
      <w:proofErr w:type="gramStart"/>
      <w:r w:rsidRPr="00B57F5D">
        <w:rPr>
          <w:sz w:val="22"/>
          <w:szCs w:val="22"/>
        </w:rPr>
        <w:t>use</w:t>
      </w:r>
      <w:proofErr w:type="gramEnd"/>
      <w:r w:rsidRPr="00B57F5D">
        <w:rPr>
          <w:sz w:val="22"/>
          <w:szCs w:val="22"/>
        </w:rPr>
        <w:t xml:space="preserve"> in liters/person/year</w:t>
      </w:r>
    </w:p>
    <w:p w14:paraId="2DEE6C4D" w14:textId="77777777" w:rsidR="00B57F5D" w:rsidRPr="00B57F5D" w:rsidRDefault="00B57F5D" w:rsidP="005F3505">
      <w:pPr>
        <w:ind w:left="720"/>
        <w:rPr>
          <w:sz w:val="22"/>
          <w:szCs w:val="22"/>
        </w:rPr>
      </w:pPr>
      <w:r w:rsidRPr="00B57F5D">
        <w:rPr>
          <w:sz w:val="22"/>
          <w:szCs w:val="22"/>
        </w:rPr>
        <w:t>_______ cubic meters/person/year x 1,000 =_______ liters/person/year</w:t>
      </w:r>
    </w:p>
    <w:p w14:paraId="2EBD922D" w14:textId="77777777" w:rsidR="00B57F5D" w:rsidRPr="00B57F5D" w:rsidRDefault="00B57F5D" w:rsidP="005F3505">
      <w:pPr>
        <w:ind w:left="720"/>
        <w:rPr>
          <w:sz w:val="22"/>
          <w:szCs w:val="22"/>
        </w:rPr>
      </w:pPr>
      <w:r w:rsidRPr="00B57F5D">
        <w:rPr>
          <w:sz w:val="22"/>
          <w:szCs w:val="22"/>
        </w:rPr>
        <w:t>Your agricultural footprint on a per-day basis:</w:t>
      </w:r>
    </w:p>
    <w:p w14:paraId="399D97C6" w14:textId="77777777" w:rsidR="00B57F5D" w:rsidRPr="00B57F5D" w:rsidRDefault="00B57F5D" w:rsidP="005F3505">
      <w:pPr>
        <w:ind w:left="720"/>
        <w:rPr>
          <w:sz w:val="22"/>
          <w:szCs w:val="22"/>
        </w:rPr>
      </w:pPr>
      <w:r w:rsidRPr="00B57F5D">
        <w:rPr>
          <w:sz w:val="22"/>
          <w:szCs w:val="22"/>
        </w:rPr>
        <w:t xml:space="preserve">agricultural water </w:t>
      </w:r>
      <w:proofErr w:type="gramStart"/>
      <w:r w:rsidRPr="00B57F5D">
        <w:rPr>
          <w:sz w:val="22"/>
          <w:szCs w:val="22"/>
        </w:rPr>
        <w:t>use</w:t>
      </w:r>
      <w:proofErr w:type="gramEnd"/>
      <w:r w:rsidRPr="00B57F5D">
        <w:rPr>
          <w:sz w:val="22"/>
          <w:szCs w:val="22"/>
        </w:rPr>
        <w:t xml:space="preserve"> in liters/person/year divided by 365 = agricultural water </w:t>
      </w:r>
      <w:proofErr w:type="gramStart"/>
      <w:r w:rsidRPr="00B57F5D">
        <w:rPr>
          <w:sz w:val="22"/>
          <w:szCs w:val="22"/>
        </w:rPr>
        <w:t>use</w:t>
      </w:r>
      <w:proofErr w:type="gramEnd"/>
      <w:r w:rsidRPr="00B57F5D">
        <w:rPr>
          <w:sz w:val="22"/>
          <w:szCs w:val="22"/>
        </w:rPr>
        <w:t xml:space="preserve"> in liters/person/day</w:t>
      </w:r>
    </w:p>
    <w:p w14:paraId="6DD44F15" w14:textId="77777777" w:rsidR="00B57F5D" w:rsidRPr="00B57F5D" w:rsidRDefault="00B57F5D" w:rsidP="005F3505">
      <w:pPr>
        <w:ind w:left="720"/>
        <w:rPr>
          <w:sz w:val="22"/>
          <w:szCs w:val="22"/>
        </w:rPr>
      </w:pPr>
      <w:r w:rsidRPr="00B57F5D">
        <w:rPr>
          <w:sz w:val="22"/>
          <w:szCs w:val="22"/>
        </w:rPr>
        <w:t>_______ liters/person/year divided by 365 = _______ liters/person/day</w:t>
      </w:r>
    </w:p>
    <w:p w14:paraId="04EAD5C3" w14:textId="77777777" w:rsidR="00B57F5D" w:rsidRPr="00B57F5D" w:rsidRDefault="00B57F5D" w:rsidP="005F3505">
      <w:pPr>
        <w:ind w:left="720"/>
        <w:rPr>
          <w:sz w:val="22"/>
          <w:szCs w:val="22"/>
        </w:rPr>
      </w:pPr>
      <w:r w:rsidRPr="00B57F5D">
        <w:rPr>
          <w:sz w:val="22"/>
          <w:szCs w:val="22"/>
        </w:rPr>
        <w:t>What item in your food consumption has the largest water footprint?</w:t>
      </w:r>
    </w:p>
    <w:p w14:paraId="40175A5A" w14:textId="77777777" w:rsidR="00B57F5D" w:rsidRPr="00B57F5D" w:rsidRDefault="00B57F5D" w:rsidP="00B57F5D">
      <w:pPr>
        <w:pStyle w:val="ListParagraph"/>
        <w:numPr>
          <w:ilvl w:val="0"/>
          <w:numId w:val="6"/>
        </w:numPr>
      </w:pPr>
      <w:r w:rsidRPr="00B57F5D">
        <w:t>Report your industrial water footprint calculations from the water footprint calculator as follows:</w:t>
      </w:r>
    </w:p>
    <w:p w14:paraId="5AF21798" w14:textId="77777777" w:rsidR="00B57F5D" w:rsidRPr="00B57F5D" w:rsidRDefault="00B57F5D" w:rsidP="005F3505">
      <w:pPr>
        <w:ind w:left="720"/>
        <w:rPr>
          <w:sz w:val="22"/>
          <w:szCs w:val="22"/>
        </w:rPr>
      </w:pPr>
      <w:r w:rsidRPr="00B57F5D">
        <w:rPr>
          <w:sz w:val="22"/>
          <w:szCs w:val="22"/>
        </w:rPr>
        <w:t>Your annual industrial footprint:</w:t>
      </w:r>
    </w:p>
    <w:p w14:paraId="14800773" w14:textId="77777777" w:rsidR="00B57F5D" w:rsidRPr="00B57F5D" w:rsidRDefault="00B57F5D" w:rsidP="005F3505">
      <w:pPr>
        <w:ind w:left="720"/>
        <w:rPr>
          <w:sz w:val="22"/>
          <w:szCs w:val="22"/>
        </w:rPr>
      </w:pPr>
      <w:r w:rsidRPr="00B57F5D">
        <w:rPr>
          <w:sz w:val="22"/>
          <w:szCs w:val="22"/>
        </w:rPr>
        <w:t xml:space="preserve">industrial water </w:t>
      </w:r>
      <w:proofErr w:type="gramStart"/>
      <w:r w:rsidRPr="00B57F5D">
        <w:rPr>
          <w:sz w:val="22"/>
          <w:szCs w:val="22"/>
        </w:rPr>
        <w:t>use</w:t>
      </w:r>
      <w:proofErr w:type="gramEnd"/>
      <w:r w:rsidRPr="00B57F5D">
        <w:rPr>
          <w:sz w:val="22"/>
          <w:szCs w:val="22"/>
        </w:rPr>
        <w:t xml:space="preserve"> in cubic meters/person/year x 1,000 = industrial water </w:t>
      </w:r>
      <w:proofErr w:type="gramStart"/>
      <w:r w:rsidRPr="00B57F5D">
        <w:rPr>
          <w:sz w:val="22"/>
          <w:szCs w:val="22"/>
        </w:rPr>
        <w:t>use</w:t>
      </w:r>
      <w:proofErr w:type="gramEnd"/>
      <w:r w:rsidRPr="00B57F5D">
        <w:rPr>
          <w:sz w:val="22"/>
          <w:szCs w:val="22"/>
        </w:rPr>
        <w:t xml:space="preserve"> in liters/person/year</w:t>
      </w:r>
    </w:p>
    <w:p w14:paraId="0EAA8978" w14:textId="77777777" w:rsidR="00B57F5D" w:rsidRPr="00B57F5D" w:rsidRDefault="00B57F5D" w:rsidP="005F3505">
      <w:pPr>
        <w:ind w:left="720"/>
        <w:rPr>
          <w:sz w:val="22"/>
          <w:szCs w:val="22"/>
        </w:rPr>
      </w:pPr>
      <w:r w:rsidRPr="00B57F5D">
        <w:rPr>
          <w:sz w:val="22"/>
          <w:szCs w:val="22"/>
        </w:rPr>
        <w:t>_______ cubic meters/person/year x 1,000 = _______ liters/person/year</w:t>
      </w:r>
    </w:p>
    <w:p w14:paraId="3F686708" w14:textId="77777777" w:rsidR="00B57F5D" w:rsidRPr="00B57F5D" w:rsidRDefault="00B57F5D" w:rsidP="005F3505">
      <w:pPr>
        <w:ind w:left="720"/>
        <w:rPr>
          <w:sz w:val="22"/>
          <w:szCs w:val="22"/>
        </w:rPr>
      </w:pPr>
      <w:r w:rsidRPr="00B57F5D">
        <w:rPr>
          <w:sz w:val="22"/>
          <w:szCs w:val="22"/>
        </w:rPr>
        <w:t>Your industrial footprint on a per-day basis:</w:t>
      </w:r>
    </w:p>
    <w:p w14:paraId="23457EB7" w14:textId="77777777" w:rsidR="00B57F5D" w:rsidRPr="00B57F5D" w:rsidRDefault="00B57F5D" w:rsidP="005F3505">
      <w:pPr>
        <w:ind w:left="720"/>
        <w:rPr>
          <w:sz w:val="22"/>
          <w:szCs w:val="22"/>
        </w:rPr>
      </w:pPr>
      <w:r w:rsidRPr="00B57F5D">
        <w:rPr>
          <w:sz w:val="22"/>
          <w:szCs w:val="22"/>
        </w:rPr>
        <w:t xml:space="preserve">industrial water </w:t>
      </w:r>
      <w:proofErr w:type="gramStart"/>
      <w:r w:rsidRPr="00B57F5D">
        <w:rPr>
          <w:sz w:val="22"/>
          <w:szCs w:val="22"/>
        </w:rPr>
        <w:t>use</w:t>
      </w:r>
      <w:proofErr w:type="gramEnd"/>
      <w:r w:rsidRPr="00B57F5D">
        <w:rPr>
          <w:sz w:val="22"/>
          <w:szCs w:val="22"/>
        </w:rPr>
        <w:t xml:space="preserve"> in liters/person/year divided by 365 = industrial water </w:t>
      </w:r>
      <w:proofErr w:type="gramStart"/>
      <w:r w:rsidRPr="00B57F5D">
        <w:rPr>
          <w:sz w:val="22"/>
          <w:szCs w:val="22"/>
        </w:rPr>
        <w:t>use</w:t>
      </w:r>
      <w:proofErr w:type="gramEnd"/>
      <w:r w:rsidRPr="00B57F5D">
        <w:rPr>
          <w:sz w:val="22"/>
          <w:szCs w:val="22"/>
        </w:rPr>
        <w:t xml:space="preserve"> in liters/person/day</w:t>
      </w:r>
    </w:p>
    <w:p w14:paraId="3C1B0008" w14:textId="77777777" w:rsidR="00B57F5D" w:rsidRPr="00B57F5D" w:rsidRDefault="00B57F5D" w:rsidP="005F3505">
      <w:pPr>
        <w:ind w:left="720"/>
        <w:rPr>
          <w:sz w:val="22"/>
          <w:szCs w:val="22"/>
        </w:rPr>
      </w:pPr>
      <w:r w:rsidRPr="00B57F5D">
        <w:rPr>
          <w:sz w:val="22"/>
          <w:szCs w:val="22"/>
        </w:rPr>
        <w:t>_______ liters/person/year divided by 365 = _______ liters/person/day</w:t>
      </w:r>
    </w:p>
    <w:p w14:paraId="72DD0CAB" w14:textId="77777777" w:rsidR="00B57F5D" w:rsidRPr="00B57F5D" w:rsidRDefault="00B57F5D" w:rsidP="00B57F5D">
      <w:pPr>
        <w:pStyle w:val="ListParagraph"/>
        <w:numPr>
          <w:ilvl w:val="0"/>
          <w:numId w:val="6"/>
        </w:numPr>
      </w:pPr>
      <w:r w:rsidRPr="00B57F5D">
        <w:lastRenderedPageBreak/>
        <w:t>Reflect on your </w:t>
      </w:r>
      <w:r w:rsidRPr="00B57F5D">
        <w:rPr>
          <w:i/>
          <w:iCs/>
        </w:rPr>
        <w:t>water use</w:t>
      </w:r>
      <w:r w:rsidRPr="00B57F5D">
        <w:t>:</w:t>
      </w:r>
    </w:p>
    <w:p w14:paraId="253BED31" w14:textId="77777777" w:rsidR="00B57F5D" w:rsidRDefault="00B57F5D" w:rsidP="005F3505">
      <w:pPr>
        <w:pStyle w:val="ListParagraph"/>
        <w:numPr>
          <w:ilvl w:val="1"/>
          <w:numId w:val="6"/>
        </w:numPr>
        <w:ind w:left="720"/>
      </w:pPr>
      <w:r w:rsidRPr="00B57F5D">
        <w:t>Considering all your water use—domestic (i.e., personal use), agricultural, and industrial—are you/should you be concerned about your level of water use? Which areas of your water use concern you most? Explain your thinking.</w:t>
      </w:r>
    </w:p>
    <w:p w14:paraId="54DF7A0A" w14:textId="77777777" w:rsidR="00B57F5D" w:rsidRDefault="00B57F5D" w:rsidP="005F3505"/>
    <w:p w14:paraId="484A0709" w14:textId="77777777" w:rsidR="00B57F5D" w:rsidRDefault="00B57F5D" w:rsidP="005F3505"/>
    <w:p w14:paraId="2BBFF93C" w14:textId="77777777" w:rsidR="00B57F5D" w:rsidRPr="00B57F5D" w:rsidRDefault="00B57F5D" w:rsidP="005F3505"/>
    <w:p w14:paraId="07072807" w14:textId="77777777" w:rsidR="00B57F5D" w:rsidRDefault="00B57F5D" w:rsidP="005F3505">
      <w:pPr>
        <w:pStyle w:val="ListParagraph"/>
        <w:numPr>
          <w:ilvl w:val="1"/>
          <w:numId w:val="6"/>
        </w:numPr>
        <w:ind w:left="720"/>
      </w:pPr>
      <w:r w:rsidRPr="00B57F5D">
        <w:t>How could you reduce your water footprint especially in the areas of water use that do/should concern you? Identify two ways.</w:t>
      </w:r>
    </w:p>
    <w:p w14:paraId="0A949D09" w14:textId="77777777" w:rsidR="00B57F5D" w:rsidRDefault="00B57F5D" w:rsidP="005F3505">
      <w:pPr>
        <w:pStyle w:val="ListParagraph"/>
        <w:ind w:left="360"/>
      </w:pPr>
    </w:p>
    <w:p w14:paraId="061C667E" w14:textId="77777777" w:rsidR="00B57F5D" w:rsidRPr="00B57F5D" w:rsidRDefault="00B57F5D" w:rsidP="00B57F5D"/>
    <w:p w14:paraId="13F0D06A" w14:textId="77777777" w:rsidR="00B57F5D" w:rsidRDefault="00B57F5D">
      <w:pPr>
        <w:rPr>
          <w:rFonts w:asciiTheme="majorHAnsi" w:eastAsia="Times New Roman" w:hAnsiTheme="majorHAnsi" w:cstheme="majorBidi"/>
          <w:color w:val="0F4761" w:themeColor="accent1" w:themeShade="BF"/>
          <w:sz w:val="32"/>
          <w:szCs w:val="32"/>
        </w:rPr>
      </w:pPr>
      <w:r>
        <w:rPr>
          <w:rFonts w:eastAsia="Times New Roman"/>
        </w:rPr>
        <w:br w:type="page"/>
      </w:r>
    </w:p>
    <w:p w14:paraId="38974300" w14:textId="56303F14" w:rsidR="00B57F5D" w:rsidRDefault="00B57F5D" w:rsidP="00B57F5D">
      <w:pPr>
        <w:pStyle w:val="Heading2"/>
        <w:rPr>
          <w:rFonts w:eastAsia="Times New Roman"/>
        </w:rPr>
      </w:pPr>
      <w:r w:rsidRPr="00B57F5D">
        <w:rPr>
          <w:rFonts w:eastAsia="Times New Roman"/>
        </w:rPr>
        <w:lastRenderedPageBreak/>
        <w:t>Part 2: Contributions to Water Pollution</w:t>
      </w:r>
    </w:p>
    <w:p w14:paraId="3714DC53" w14:textId="36553EAF" w:rsidR="00B57F5D" w:rsidRPr="00B57F5D" w:rsidRDefault="00B57F5D" w:rsidP="00B57F5D">
      <w:pPr>
        <w:rPr>
          <w:rFonts w:ascii="Raleway" w:hAnsi="Raleway" w:cs="Times New Roman"/>
          <w:b/>
          <w:bCs/>
          <w:color w:val="003180"/>
          <w:sz w:val="36"/>
          <w:szCs w:val="36"/>
        </w:rPr>
      </w:pPr>
      <w:r w:rsidRPr="00B57F5D">
        <w:rPr>
          <w:b/>
          <w:bCs/>
        </w:rPr>
        <w:t>Table 17.2. Contributions to water pollution.</w:t>
      </w:r>
      <w:r w:rsidRPr="00B57F5D">
        <w:rPr>
          <w:b/>
          <w:bCs/>
        </w:rPr>
        <w:br/>
      </w:r>
      <w:r w:rsidRPr="00B57F5D">
        <w:t>Use the information provided in the instructions for Part 2 to identify and describe activities that result in your contributing to water pollution (from home, work, school, recreation, etc.) and analyze the effects of your pollution in the table below.</w:t>
      </w:r>
    </w:p>
    <w:tbl>
      <w:tblPr>
        <w:tblW w:w="10320" w:type="dxa"/>
        <w:tblInd w:w="-10" w:type="dxa"/>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783"/>
        <w:gridCol w:w="4021"/>
        <w:gridCol w:w="4516"/>
      </w:tblGrid>
      <w:tr w:rsidR="00B57F5D" w:rsidRPr="00B57F5D" w14:paraId="7500FA7B" w14:textId="77777777" w:rsidTr="00B57F5D">
        <w:trPr>
          <w:trHeight w:val="1995"/>
        </w:trPr>
        <w:tc>
          <w:tcPr>
            <w:tcW w:w="1783" w:type="dxa"/>
            <w:tcBorders>
              <w:top w:val="single" w:sz="8" w:space="0" w:color="auto"/>
              <w:left w:val="single" w:sz="8" w:space="0" w:color="auto"/>
              <w:bottom w:val="single" w:sz="8" w:space="0" w:color="auto"/>
              <w:right w:val="single" w:sz="8" w:space="0" w:color="auto"/>
            </w:tcBorders>
            <w:shd w:val="clear" w:color="auto" w:fill="EEEEEE"/>
            <w:tcMar>
              <w:top w:w="0" w:type="dxa"/>
              <w:left w:w="108" w:type="dxa"/>
              <w:bottom w:w="0" w:type="dxa"/>
              <w:right w:w="108" w:type="dxa"/>
            </w:tcMar>
            <w:vAlign w:val="center"/>
            <w:hideMark/>
          </w:tcPr>
          <w:p w14:paraId="5C8B8E1C"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Category of Pollutant</w:t>
            </w:r>
          </w:p>
        </w:tc>
        <w:tc>
          <w:tcPr>
            <w:tcW w:w="4021" w:type="dxa"/>
            <w:tcBorders>
              <w:top w:val="single" w:sz="8" w:space="0" w:color="auto"/>
              <w:left w:val="single" w:sz="8" w:space="0" w:color="auto"/>
              <w:bottom w:val="single" w:sz="8" w:space="0" w:color="auto"/>
              <w:right w:val="single" w:sz="8" w:space="0" w:color="auto"/>
            </w:tcBorders>
            <w:shd w:val="clear" w:color="auto" w:fill="EEEEEE"/>
            <w:tcMar>
              <w:top w:w="0" w:type="dxa"/>
              <w:left w:w="108" w:type="dxa"/>
              <w:bottom w:w="0" w:type="dxa"/>
              <w:right w:w="108" w:type="dxa"/>
            </w:tcMar>
            <w:vAlign w:val="center"/>
            <w:hideMark/>
          </w:tcPr>
          <w:p w14:paraId="70D7C021"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Personal Contributions</w:t>
            </w:r>
          </w:p>
          <w:p w14:paraId="1FF2AAC6" w14:textId="77777777" w:rsidR="00B57F5D" w:rsidRPr="00B57F5D" w:rsidRDefault="00B57F5D" w:rsidP="00B57F5D">
            <w:pPr>
              <w:spacing w:before="240"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Describe your activities that contribute to each category of water pollution (describe at least 2 activities and identify whether contributions are direct or indirect)</w:t>
            </w:r>
          </w:p>
        </w:tc>
        <w:tc>
          <w:tcPr>
            <w:tcW w:w="4516" w:type="dxa"/>
            <w:tcBorders>
              <w:top w:val="single" w:sz="8" w:space="0" w:color="auto"/>
              <w:left w:val="single" w:sz="8" w:space="0" w:color="auto"/>
              <w:bottom w:val="single" w:sz="8" w:space="0" w:color="auto"/>
              <w:right w:val="single" w:sz="8" w:space="0" w:color="auto"/>
            </w:tcBorders>
            <w:shd w:val="clear" w:color="auto" w:fill="EEEEEE"/>
            <w:tcMar>
              <w:top w:w="0" w:type="dxa"/>
              <w:left w:w="108" w:type="dxa"/>
              <w:bottom w:w="0" w:type="dxa"/>
              <w:right w:w="108" w:type="dxa"/>
            </w:tcMar>
            <w:vAlign w:val="center"/>
            <w:hideMark/>
          </w:tcPr>
          <w:p w14:paraId="3B8E4047" w14:textId="77777777" w:rsidR="00B57F5D" w:rsidRPr="00B57F5D" w:rsidRDefault="00B57F5D" w:rsidP="00B57F5D">
            <w:pPr>
              <w:spacing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b/>
                <w:bCs/>
                <w:color w:val="373D3F"/>
                <w:kern w:val="0"/>
                <w:sz w:val="22"/>
                <w:szCs w:val="22"/>
                <w14:ligatures w14:val="none"/>
              </w:rPr>
              <w:t>Effect of Pollutant</w:t>
            </w:r>
          </w:p>
          <w:p w14:paraId="5B44AF2B" w14:textId="77777777" w:rsidR="00B57F5D" w:rsidRPr="00B57F5D" w:rsidRDefault="00B57F5D" w:rsidP="00B57F5D">
            <w:pPr>
              <w:spacing w:before="240" w:after="0" w:line="264" w:lineRule="atLeast"/>
              <w:jc w:val="center"/>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Describe the effects of each type of pollutant (describe specific effects of each pollutant on ecosystems as well as for human health)</w:t>
            </w:r>
          </w:p>
        </w:tc>
      </w:tr>
      <w:tr w:rsidR="00B57F5D" w:rsidRPr="00B57F5D" w14:paraId="48460B0A" w14:textId="77777777" w:rsidTr="00B57F5D">
        <w:trPr>
          <w:trHeight w:val="736"/>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6362C"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Nutrient pollution</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908A2"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BCEFBE" w14:textId="77777777" w:rsidR="00B57F5D" w:rsidRPr="00B57F5D" w:rsidRDefault="00B57F5D" w:rsidP="00B57F5D">
            <w:pPr>
              <w:spacing w:after="0" w:line="264" w:lineRule="atLeast"/>
              <w:rPr>
                <w:rFonts w:ascii="Times New Roman" w:eastAsia="Times New Roman" w:hAnsi="Times New Roman" w:cs="Times New Roman"/>
                <w:kern w:val="0"/>
                <w:sz w:val="20"/>
                <w:szCs w:val="20"/>
                <w14:ligatures w14:val="none"/>
              </w:rPr>
            </w:pPr>
          </w:p>
        </w:tc>
      </w:tr>
      <w:tr w:rsidR="00B57F5D" w:rsidRPr="00B57F5D" w14:paraId="3678F175" w14:textId="77777777" w:rsidTr="00B57F5D">
        <w:trPr>
          <w:trHeight w:val="700"/>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224F42"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Waterborne pathogens</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7728A"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1F0A1" w14:textId="77777777" w:rsidR="00B57F5D" w:rsidRPr="00B57F5D" w:rsidRDefault="00B57F5D" w:rsidP="00B57F5D">
            <w:pPr>
              <w:spacing w:after="0" w:line="264" w:lineRule="atLeast"/>
              <w:rPr>
                <w:rFonts w:ascii="Times New Roman" w:eastAsia="Times New Roman" w:hAnsi="Times New Roman" w:cs="Times New Roman"/>
                <w:kern w:val="0"/>
                <w:sz w:val="20"/>
                <w:szCs w:val="20"/>
                <w14:ligatures w14:val="none"/>
              </w:rPr>
            </w:pPr>
          </w:p>
        </w:tc>
      </w:tr>
      <w:tr w:rsidR="00B57F5D" w:rsidRPr="00B57F5D" w14:paraId="06E92036" w14:textId="77777777" w:rsidTr="00B57F5D">
        <w:trPr>
          <w:trHeight w:val="660"/>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D3EC58"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Toxic chemicals</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1ED9D0"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6E558" w14:textId="77777777" w:rsidR="00B57F5D" w:rsidRPr="00B57F5D" w:rsidRDefault="00B57F5D" w:rsidP="00B57F5D">
            <w:pPr>
              <w:spacing w:after="0" w:line="264" w:lineRule="atLeast"/>
              <w:rPr>
                <w:rFonts w:ascii="Times New Roman" w:eastAsia="Times New Roman" w:hAnsi="Times New Roman" w:cs="Times New Roman"/>
                <w:kern w:val="0"/>
                <w:sz w:val="20"/>
                <w:szCs w:val="20"/>
                <w14:ligatures w14:val="none"/>
              </w:rPr>
            </w:pPr>
          </w:p>
        </w:tc>
      </w:tr>
      <w:tr w:rsidR="00B57F5D" w:rsidRPr="00B57F5D" w14:paraId="2C5D82BA" w14:textId="77777777" w:rsidTr="00B57F5D">
        <w:trPr>
          <w:trHeight w:val="465"/>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8576C8"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Oil pollution</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AB537"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76E1A9"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p w14:paraId="13BBF2C7"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tc>
      </w:tr>
      <w:tr w:rsidR="00B57F5D" w:rsidRPr="00B57F5D" w14:paraId="17E739B7" w14:textId="77777777" w:rsidTr="00B57F5D">
        <w:trPr>
          <w:trHeight w:val="555"/>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CE985"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Sediment</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4765E3"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1C95BF"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p w14:paraId="50A9A9E3"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tc>
      </w:tr>
      <w:tr w:rsidR="00B57F5D" w:rsidRPr="00B57F5D" w14:paraId="2DC51844" w14:textId="77777777" w:rsidTr="00B57F5D">
        <w:trPr>
          <w:trHeight w:val="660"/>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DE990"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Thermal pollution</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6091C"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8622B"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p w14:paraId="408AF425"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tc>
      </w:tr>
      <w:tr w:rsidR="00B57F5D" w:rsidRPr="00B57F5D" w14:paraId="04B11BD8" w14:textId="77777777" w:rsidTr="00B57F5D">
        <w:trPr>
          <w:trHeight w:val="435"/>
        </w:trPr>
        <w:tc>
          <w:tcPr>
            <w:tcW w:w="1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40C6F6"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Plastics</w:t>
            </w:r>
          </w:p>
        </w:tc>
        <w:tc>
          <w:tcPr>
            <w:tcW w:w="40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1DB88A" w14:textId="77777777" w:rsidR="00B57F5D" w:rsidRPr="00B57F5D" w:rsidRDefault="00B57F5D" w:rsidP="00B57F5D">
            <w:pPr>
              <w:spacing w:after="0" w:line="240" w:lineRule="auto"/>
              <w:rPr>
                <w:rFonts w:ascii="Arial" w:eastAsia="Times New Roman" w:hAnsi="Arial" w:cs="Arial"/>
                <w:color w:val="373D3F"/>
                <w:kern w:val="0"/>
                <w:sz w:val="22"/>
                <w:szCs w:val="22"/>
                <w14:ligatures w14:val="none"/>
              </w:rPr>
            </w:pPr>
          </w:p>
        </w:tc>
        <w:tc>
          <w:tcPr>
            <w:tcW w:w="45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3D52A2" w14:textId="77777777" w:rsidR="00B57F5D" w:rsidRPr="00B57F5D" w:rsidRDefault="00B57F5D" w:rsidP="00B57F5D">
            <w:pPr>
              <w:spacing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p w14:paraId="7F97FC25" w14:textId="77777777" w:rsidR="00B57F5D" w:rsidRPr="00B57F5D" w:rsidRDefault="00B57F5D" w:rsidP="00B57F5D">
            <w:pPr>
              <w:spacing w:before="240" w:after="0" w:line="264" w:lineRule="atLeast"/>
              <w:rPr>
                <w:rFonts w:ascii="Arial" w:eastAsia="Times New Roman" w:hAnsi="Arial" w:cs="Arial"/>
                <w:color w:val="373D3F"/>
                <w:kern w:val="0"/>
                <w:sz w:val="22"/>
                <w:szCs w:val="22"/>
                <w14:ligatures w14:val="none"/>
              </w:rPr>
            </w:pPr>
            <w:r w:rsidRPr="00B57F5D">
              <w:rPr>
                <w:rFonts w:ascii="Arial" w:eastAsia="Times New Roman" w:hAnsi="Arial" w:cs="Arial"/>
                <w:color w:val="373D3F"/>
                <w:kern w:val="0"/>
                <w:sz w:val="22"/>
                <w:szCs w:val="22"/>
                <w14:ligatures w14:val="none"/>
              </w:rPr>
              <w:t> </w:t>
            </w:r>
          </w:p>
        </w:tc>
      </w:tr>
    </w:tbl>
    <w:p w14:paraId="1985DF73" w14:textId="406628B4" w:rsidR="00B57F5D" w:rsidRPr="00B57F5D" w:rsidRDefault="00B57F5D" w:rsidP="00B57F5D">
      <w:pPr>
        <w:pStyle w:val="Heading3"/>
        <w:rPr>
          <w:rFonts w:eastAsia="Times New Roman"/>
        </w:rPr>
      </w:pPr>
      <w:r w:rsidRPr="00B57F5D">
        <w:rPr>
          <w:rFonts w:eastAsia="Times New Roman"/>
        </w:rPr>
        <w:t>Questions</w:t>
      </w:r>
    </w:p>
    <w:p w14:paraId="3FD9F82C" w14:textId="77777777" w:rsidR="00B57F5D" w:rsidRDefault="00B57F5D" w:rsidP="005F3505">
      <w:pPr>
        <w:pStyle w:val="ListParagraph"/>
        <w:numPr>
          <w:ilvl w:val="0"/>
          <w:numId w:val="9"/>
        </w:numPr>
      </w:pPr>
      <w:r w:rsidRPr="00B57F5D">
        <w:t xml:space="preserve">Explain the mechanism of natural selection. How would you respond to someone who tells you not to worry about water pollution because species will develop adaptations to deal with the negative effects of pollution through natural selection? Explain </w:t>
      </w:r>
      <w:proofErr w:type="gramStart"/>
      <w:r w:rsidRPr="00B57F5D">
        <w:t>your</w:t>
      </w:r>
      <w:proofErr w:type="gramEnd"/>
      <w:r w:rsidRPr="00B57F5D">
        <w:t xml:space="preserve"> thinking. Include examples in your response.</w:t>
      </w:r>
    </w:p>
    <w:p w14:paraId="0A0FA304" w14:textId="77777777" w:rsidR="00B57F5D" w:rsidRDefault="00B57F5D" w:rsidP="00B57F5D"/>
    <w:p w14:paraId="0D36A164" w14:textId="77777777" w:rsidR="00B57F5D" w:rsidRDefault="00B57F5D" w:rsidP="00B57F5D"/>
    <w:p w14:paraId="6215A21A" w14:textId="77777777" w:rsidR="00B57F5D" w:rsidRPr="00B57F5D" w:rsidRDefault="00B57F5D" w:rsidP="00B57F5D"/>
    <w:p w14:paraId="28128F12" w14:textId="77777777" w:rsidR="00B57F5D" w:rsidRPr="00B57F5D" w:rsidRDefault="00B57F5D" w:rsidP="005F3505">
      <w:pPr>
        <w:pStyle w:val="ListParagraph"/>
        <w:numPr>
          <w:ilvl w:val="0"/>
          <w:numId w:val="9"/>
        </w:numPr>
      </w:pPr>
      <w:r w:rsidRPr="00B57F5D">
        <w:lastRenderedPageBreak/>
        <w:t>Reflect on your </w:t>
      </w:r>
      <w:r w:rsidRPr="00B57F5D">
        <w:rPr>
          <w:i/>
          <w:iCs/>
        </w:rPr>
        <w:t>contributions to water pollution</w:t>
      </w:r>
      <w:r w:rsidRPr="00B57F5D">
        <w:t>:</w:t>
      </w:r>
    </w:p>
    <w:p w14:paraId="6B076C45" w14:textId="77777777" w:rsidR="00B57F5D" w:rsidRDefault="00B57F5D" w:rsidP="005F3505">
      <w:pPr>
        <w:pStyle w:val="ListParagraph"/>
        <w:numPr>
          <w:ilvl w:val="1"/>
          <w:numId w:val="9"/>
        </w:numPr>
        <w:ind w:left="720"/>
      </w:pPr>
      <w:r w:rsidRPr="00B57F5D">
        <w:t>Are you/should you be concerned about your contributions to water pollution? Why or why not? Which of your contributions to water pollution concern you most? Explain your thinking.</w:t>
      </w:r>
    </w:p>
    <w:p w14:paraId="4B72B9C3" w14:textId="77777777" w:rsidR="00B57F5D" w:rsidRDefault="00B57F5D" w:rsidP="005F3505"/>
    <w:p w14:paraId="2B901B73" w14:textId="77777777" w:rsidR="00B57F5D" w:rsidRDefault="00B57F5D" w:rsidP="005F3505"/>
    <w:p w14:paraId="27F9C1F2" w14:textId="77777777" w:rsidR="00B57F5D" w:rsidRPr="00B57F5D" w:rsidRDefault="00B57F5D" w:rsidP="005F3505"/>
    <w:p w14:paraId="16D17EE4" w14:textId="77777777" w:rsidR="00B57F5D" w:rsidRDefault="00B57F5D" w:rsidP="005F3505">
      <w:pPr>
        <w:pStyle w:val="ListParagraph"/>
        <w:numPr>
          <w:ilvl w:val="1"/>
          <w:numId w:val="9"/>
        </w:numPr>
        <w:ind w:left="720"/>
      </w:pPr>
      <w:r w:rsidRPr="00B57F5D">
        <w:t>How could you reduce your contributions to water pollution especially in the areas of water pollution that do/should concern you? Identify two ways.</w:t>
      </w:r>
    </w:p>
    <w:p w14:paraId="081C1B5F" w14:textId="77777777" w:rsidR="00B57F5D" w:rsidRDefault="00B57F5D" w:rsidP="00B57F5D"/>
    <w:p w14:paraId="2AD62833" w14:textId="77777777" w:rsidR="00B57F5D" w:rsidRPr="00B57F5D" w:rsidRDefault="00B57F5D" w:rsidP="00B57F5D"/>
    <w:p w14:paraId="09A5A8E2" w14:textId="77777777" w:rsidR="009D7D4C" w:rsidRDefault="009D7D4C"/>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ACE"/>
    <w:multiLevelType w:val="multilevel"/>
    <w:tmpl w:val="6D048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1451F"/>
    <w:multiLevelType w:val="hybridMultilevel"/>
    <w:tmpl w:val="791A46D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14552A"/>
    <w:multiLevelType w:val="multilevel"/>
    <w:tmpl w:val="6D048E1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051DF"/>
    <w:multiLevelType w:val="hybridMultilevel"/>
    <w:tmpl w:val="791A46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277A8D"/>
    <w:multiLevelType w:val="multilevel"/>
    <w:tmpl w:val="6D048E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E2A7B"/>
    <w:multiLevelType w:val="hybridMultilevel"/>
    <w:tmpl w:val="8A1CD54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676AD5"/>
    <w:multiLevelType w:val="multilevel"/>
    <w:tmpl w:val="6D048E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46A3F"/>
    <w:multiLevelType w:val="multilevel"/>
    <w:tmpl w:val="6D048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D4064"/>
    <w:multiLevelType w:val="hybridMultilevel"/>
    <w:tmpl w:val="3D38DF2C"/>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8460515">
    <w:abstractNumId w:val="0"/>
  </w:num>
  <w:num w:numId="2" w16cid:durableId="1065687409">
    <w:abstractNumId w:val="7"/>
  </w:num>
  <w:num w:numId="3" w16cid:durableId="1241910251">
    <w:abstractNumId w:val="6"/>
  </w:num>
  <w:num w:numId="4" w16cid:durableId="2049599660">
    <w:abstractNumId w:val="2"/>
  </w:num>
  <w:num w:numId="5" w16cid:durableId="1314027609">
    <w:abstractNumId w:val="4"/>
  </w:num>
  <w:num w:numId="6" w16cid:durableId="119224877">
    <w:abstractNumId w:val="3"/>
  </w:num>
  <w:num w:numId="7" w16cid:durableId="1899778130">
    <w:abstractNumId w:val="8"/>
  </w:num>
  <w:num w:numId="8" w16cid:durableId="1711957854">
    <w:abstractNumId w:val="5"/>
  </w:num>
  <w:num w:numId="9" w16cid:durableId="13673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5D"/>
    <w:rsid w:val="00116596"/>
    <w:rsid w:val="00481C32"/>
    <w:rsid w:val="005F3505"/>
    <w:rsid w:val="005F5C76"/>
    <w:rsid w:val="00733610"/>
    <w:rsid w:val="008535AD"/>
    <w:rsid w:val="009D7D4C"/>
    <w:rsid w:val="00B57F5D"/>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A32A3"/>
  <w15:chartTrackingRefBased/>
  <w15:docId w15:val="{EAE81C88-6FF8-EB43-88F9-1A5D98B3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7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7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7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7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7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7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F5D"/>
    <w:rPr>
      <w:rFonts w:eastAsiaTheme="majorEastAsia" w:cstheme="majorBidi"/>
      <w:color w:val="272727" w:themeColor="text1" w:themeTint="D8"/>
    </w:rPr>
  </w:style>
  <w:style w:type="paragraph" w:styleId="Title">
    <w:name w:val="Title"/>
    <w:basedOn w:val="Normal"/>
    <w:next w:val="Normal"/>
    <w:link w:val="TitleChar"/>
    <w:uiPriority w:val="10"/>
    <w:qFormat/>
    <w:rsid w:val="00B57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F5D"/>
    <w:pPr>
      <w:spacing w:before="160"/>
      <w:jc w:val="center"/>
    </w:pPr>
    <w:rPr>
      <w:i/>
      <w:iCs/>
      <w:color w:val="404040" w:themeColor="text1" w:themeTint="BF"/>
    </w:rPr>
  </w:style>
  <w:style w:type="character" w:customStyle="1" w:styleId="QuoteChar">
    <w:name w:val="Quote Char"/>
    <w:basedOn w:val="DefaultParagraphFont"/>
    <w:link w:val="Quote"/>
    <w:uiPriority w:val="29"/>
    <w:rsid w:val="00B57F5D"/>
    <w:rPr>
      <w:i/>
      <w:iCs/>
      <w:color w:val="404040" w:themeColor="text1" w:themeTint="BF"/>
    </w:rPr>
  </w:style>
  <w:style w:type="paragraph" w:styleId="ListParagraph">
    <w:name w:val="List Paragraph"/>
    <w:basedOn w:val="Normal"/>
    <w:uiPriority w:val="34"/>
    <w:qFormat/>
    <w:rsid w:val="00B57F5D"/>
    <w:pPr>
      <w:ind w:left="720"/>
      <w:contextualSpacing/>
    </w:pPr>
  </w:style>
  <w:style w:type="character" w:styleId="IntenseEmphasis">
    <w:name w:val="Intense Emphasis"/>
    <w:basedOn w:val="DefaultParagraphFont"/>
    <w:uiPriority w:val="21"/>
    <w:qFormat/>
    <w:rsid w:val="00B57F5D"/>
    <w:rPr>
      <w:i/>
      <w:iCs/>
      <w:color w:val="0F4761" w:themeColor="accent1" w:themeShade="BF"/>
    </w:rPr>
  </w:style>
  <w:style w:type="paragraph" w:styleId="IntenseQuote">
    <w:name w:val="Intense Quote"/>
    <w:basedOn w:val="Normal"/>
    <w:next w:val="Normal"/>
    <w:link w:val="IntenseQuoteChar"/>
    <w:uiPriority w:val="30"/>
    <w:qFormat/>
    <w:rsid w:val="00B57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F5D"/>
    <w:rPr>
      <w:i/>
      <w:iCs/>
      <w:color w:val="0F4761" w:themeColor="accent1" w:themeShade="BF"/>
    </w:rPr>
  </w:style>
  <w:style w:type="character" w:styleId="IntenseReference">
    <w:name w:val="Intense Reference"/>
    <w:basedOn w:val="DefaultParagraphFont"/>
    <w:uiPriority w:val="32"/>
    <w:qFormat/>
    <w:rsid w:val="00B57F5D"/>
    <w:rPr>
      <w:b/>
      <w:bCs/>
      <w:smallCaps/>
      <w:color w:val="0F4761" w:themeColor="accent1" w:themeShade="BF"/>
      <w:spacing w:val="5"/>
    </w:rPr>
  </w:style>
  <w:style w:type="paragraph" w:customStyle="1" w:styleId="import-normal">
    <w:name w:val="import-normal"/>
    <w:basedOn w:val="Normal"/>
    <w:rsid w:val="00B57F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57F5D"/>
    <w:rPr>
      <w:b/>
      <w:bCs/>
    </w:rPr>
  </w:style>
  <w:style w:type="character" w:customStyle="1" w:styleId="apple-converted-space">
    <w:name w:val="apple-converted-space"/>
    <w:basedOn w:val="DefaultParagraphFont"/>
    <w:rsid w:val="00B57F5D"/>
  </w:style>
  <w:style w:type="paragraph" w:styleId="NormalWeb">
    <w:name w:val="Normal (Web)"/>
    <w:basedOn w:val="Normal"/>
    <w:uiPriority w:val="99"/>
    <w:semiHidden/>
    <w:unhideWhenUsed/>
    <w:rsid w:val="00B57F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57F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5255">
      <w:bodyDiv w:val="1"/>
      <w:marLeft w:val="0"/>
      <w:marRight w:val="0"/>
      <w:marTop w:val="0"/>
      <w:marBottom w:val="0"/>
      <w:divBdr>
        <w:top w:val="none" w:sz="0" w:space="0" w:color="auto"/>
        <w:left w:val="none" w:sz="0" w:space="0" w:color="auto"/>
        <w:bottom w:val="none" w:sz="0" w:space="0" w:color="auto"/>
        <w:right w:val="none" w:sz="0" w:space="0" w:color="auto"/>
      </w:divBdr>
      <w:divsChild>
        <w:div w:id="239751876">
          <w:marLeft w:val="0"/>
          <w:marRight w:val="0"/>
          <w:marTop w:val="100"/>
          <w:marBottom w:val="100"/>
          <w:divBdr>
            <w:top w:val="none" w:sz="0" w:space="0" w:color="auto"/>
            <w:left w:val="none" w:sz="0" w:space="0" w:color="auto"/>
            <w:bottom w:val="none" w:sz="0" w:space="0" w:color="auto"/>
            <w:right w:val="none" w:sz="0" w:space="0" w:color="auto"/>
          </w:divBdr>
        </w:div>
        <w:div w:id="860512758">
          <w:blockQuote w:val="1"/>
          <w:marLeft w:val="480"/>
          <w:marRight w:val="480"/>
          <w:marTop w:val="240"/>
          <w:marBottom w:val="240"/>
          <w:divBdr>
            <w:top w:val="none" w:sz="0" w:space="0" w:color="auto"/>
            <w:left w:val="none" w:sz="0" w:space="0" w:color="auto"/>
            <w:bottom w:val="none" w:sz="0" w:space="0" w:color="auto"/>
            <w:right w:val="none" w:sz="0" w:space="0" w:color="auto"/>
          </w:divBdr>
        </w:div>
        <w:div w:id="1442724345">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2</cp:revision>
  <dcterms:created xsi:type="dcterms:W3CDTF">2025-07-16T01:25:00Z</dcterms:created>
  <dcterms:modified xsi:type="dcterms:W3CDTF">2025-07-16T15:56:00Z</dcterms:modified>
</cp:coreProperties>
</file>